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9F442F">
        <w:rPr>
          <w:rFonts w:ascii="Arial" w:hAnsi="Arial" w:cs="Arial"/>
          <w:b/>
          <w:color w:val="auto"/>
          <w:sz w:val="24"/>
          <w:szCs w:val="24"/>
        </w:rPr>
        <w:t xml:space="preserve"> 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9F442F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2B50C0" w:rsidRDefault="009F442F" w:rsidP="009F442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Budowa Systemu Punktu Informacyjnego ds. Telekomunikacji etap II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Minister Cyfryzacji</w:t>
            </w:r>
          </w:p>
        </w:tc>
      </w:tr>
      <w:tr w:rsidR="009F442F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725708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6822BC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Urząd Komunikacji Elektronicznej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Nie dotyczy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Default="009F442F" w:rsidP="009F44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10 332 000 zł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F442F" w:rsidRPr="008A332F" w:rsidRDefault="009F442F" w:rsidP="009F44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10 332 000 zł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Default="009F442F" w:rsidP="009F44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4B1FBF" w:rsidP="0094335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B960D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960DC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1710A8" w:rsidRPr="00943356" w:rsidRDefault="001710A8" w:rsidP="001710A8">
      <w:pPr>
        <w:rPr>
          <w:rFonts w:ascii="Arial" w:hAnsi="Arial" w:cs="Arial"/>
          <w:sz w:val="20"/>
        </w:rPr>
      </w:pPr>
      <w:r w:rsidRPr="00943356">
        <w:rPr>
          <w:rFonts w:ascii="Arial" w:hAnsi="Arial" w:cs="Arial"/>
          <w:sz w:val="20"/>
        </w:rPr>
        <w:t>W dniu 24 września 2019 r. została opublikowana w dzienniku urzędowym nowelizacja ustawy z dnia 7 maja 2010 r. o wspieraniu rozwoju usług i sieci telekomunikacyjnych (Dz. U. poz. 1815). Trwają prace związane z dostosowaniem rozporządzenia Ministra Administracji i Cyfryzacji z dnia 24 lutego 2014 r. w sprawie inwentaryzacji infrastruktury i usług telekomunikacyjnych do zmian wynikających z nowelizacji ustawy z dnia 7 maja 2010 r. o wspieraniu usług i sieci telekomunikacyjnej, zmiany wejdą w życie z dniem 1 stycznia 2022 r.</w:t>
      </w:r>
      <w:r w:rsidR="008701C2">
        <w:rPr>
          <w:rFonts w:ascii="Arial" w:hAnsi="Arial" w:cs="Arial"/>
          <w:sz w:val="20"/>
        </w:rPr>
        <w:t xml:space="preserve"> </w:t>
      </w:r>
      <w:r w:rsidRPr="00943356">
        <w:rPr>
          <w:rFonts w:ascii="Arial" w:hAnsi="Arial" w:cs="Arial"/>
          <w:sz w:val="20"/>
        </w:rPr>
        <w:t>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141A92" w:rsidRDefault="001710A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3356">
              <w:rPr>
                <w:rFonts w:ascii="Arial" w:hAnsi="Arial" w:cs="Arial"/>
                <w:sz w:val="20"/>
              </w:rPr>
              <w:t>11,11%</w:t>
            </w:r>
          </w:p>
        </w:tc>
        <w:tc>
          <w:tcPr>
            <w:tcW w:w="3260" w:type="dxa"/>
          </w:tcPr>
          <w:p w:rsidR="001710A8" w:rsidRPr="00943356" w:rsidRDefault="004159D7" w:rsidP="006B51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1. 0,60</w:t>
            </w:r>
            <w:r w:rsidR="001710A8" w:rsidRPr="00943356">
              <w:rPr>
                <w:rFonts w:ascii="Arial" w:hAnsi="Arial" w:cs="Arial"/>
                <w:sz w:val="20"/>
              </w:rPr>
              <w:t>%</w:t>
            </w:r>
          </w:p>
          <w:p w:rsidR="001710A8" w:rsidRPr="00943356" w:rsidRDefault="001710A8" w:rsidP="006B5117">
            <w:pPr>
              <w:rPr>
                <w:rFonts w:ascii="Arial" w:hAnsi="Arial" w:cs="Arial"/>
                <w:sz w:val="20"/>
              </w:rPr>
            </w:pPr>
            <w:r w:rsidRPr="00943356">
              <w:rPr>
                <w:rFonts w:ascii="Arial" w:hAnsi="Arial" w:cs="Arial"/>
                <w:sz w:val="20"/>
              </w:rPr>
              <w:lastRenderedPageBreak/>
              <w:t>2. 0%</w:t>
            </w:r>
          </w:p>
          <w:p w:rsidR="00907F6D" w:rsidRPr="00943356" w:rsidRDefault="001710A8" w:rsidP="006B5117">
            <w:pPr>
              <w:rPr>
                <w:rFonts w:ascii="Arial" w:hAnsi="Arial" w:cs="Arial"/>
                <w:sz w:val="20"/>
              </w:rPr>
            </w:pPr>
            <w:r w:rsidRPr="00943356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:rsidR="00907F6D" w:rsidRPr="00943356" w:rsidRDefault="00B960DC" w:rsidP="00795AF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16,57</w:t>
            </w:r>
            <w:r w:rsidR="001710A8" w:rsidRPr="00943356">
              <w:rPr>
                <w:rFonts w:ascii="Arial" w:hAnsi="Arial" w:cs="Arial"/>
                <w:sz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960DC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A829E4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:rsidR="000D3B77" w:rsidRPr="00A829E4" w:rsidRDefault="00B960DC" w:rsidP="00B960DC">
            <w:pPr>
              <w:rPr>
                <w:rFonts w:ascii="Arial" w:hAnsi="Arial" w:cs="Arial"/>
                <w:sz w:val="20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:rsidR="00B960DC" w:rsidRDefault="00B960DC" w:rsidP="000D3B77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 w:rsidR="0030361B">
              <w:rPr>
                <w:rFonts w:ascii="Arial" w:hAnsi="Arial" w:cs="Arial"/>
                <w:sz w:val="20"/>
              </w:rPr>
              <w:t>.</w:t>
            </w:r>
          </w:p>
          <w:p w:rsidR="00F07607" w:rsidRPr="009B4B77" w:rsidRDefault="00F07607" w:rsidP="0030361B">
            <w:pPr>
              <w:rPr>
                <w:rFonts w:ascii="Arial" w:hAnsi="Arial" w:cs="Arial"/>
                <w:sz w:val="20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 Zamawiającego, którego przygotowanie wymagało </w:t>
            </w:r>
            <w:r w:rsidR="0030361B"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Del="000D3B77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 trakcie realizacji</w:t>
            </w:r>
            <w:r w:rsidR="0030361B">
              <w:rPr>
                <w:rFonts w:ascii="Arial" w:hAnsi="Arial" w:cs="Arial"/>
                <w:sz w:val="20"/>
              </w:rPr>
              <w:t>.</w:t>
            </w:r>
          </w:p>
          <w:p w:rsidR="0052400D" w:rsidRPr="00F867E0" w:rsidRDefault="00710CC0" w:rsidP="003036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 w:rsidR="0030361B"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 w:rsidR="0030361B">
              <w:rPr>
                <w:rFonts w:ascii="Arial" w:hAnsi="Arial" w:cs="Arial"/>
                <w:sz w:val="20"/>
              </w:rPr>
              <w:t xml:space="preserve">nie w pełni zgodny z postanowieniami </w:t>
            </w:r>
            <w:proofErr w:type="spellStart"/>
            <w:r w:rsidR="0030361B">
              <w:rPr>
                <w:rFonts w:ascii="Arial" w:hAnsi="Arial" w:cs="Arial"/>
                <w:sz w:val="20"/>
              </w:rPr>
              <w:t>ww</w:t>
            </w:r>
            <w:proofErr w:type="spellEnd"/>
            <w:r w:rsidR="0030361B">
              <w:rPr>
                <w:rFonts w:ascii="Arial" w:hAnsi="Arial" w:cs="Arial"/>
                <w:sz w:val="20"/>
              </w:rPr>
              <w:t xml:space="preserve">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 w pierwszej połowie stycznia 2020 r.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BA6698" w:rsidDel="000D3B77" w:rsidRDefault="00BA6698" w:rsidP="000D3B77">
            <w:pPr>
              <w:rPr>
                <w:rFonts w:ascii="Arial" w:hAnsi="Arial" w:cs="Arial"/>
                <w:sz w:val="20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EB1F73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 trakcie realizacji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BA6698" w:rsidDel="000D3B77" w:rsidRDefault="00BA6698" w:rsidP="000D3B77">
            <w:pPr>
              <w:rPr>
                <w:rFonts w:ascii="Arial" w:hAnsi="Arial" w:cs="Arial"/>
                <w:sz w:val="20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Del="000D3B77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Del="000D3B77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F867E0" w:rsidRDefault="00BA6698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F867E0" w:rsidRDefault="00BA6698" w:rsidP="000D3B77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:rsidR="000D3B77" w:rsidRPr="00F867E0" w:rsidRDefault="009A30C4" w:rsidP="000D3B77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KPI 2 = </w:t>
            </w:r>
            <w:r w:rsidR="00BA6698">
              <w:rPr>
                <w:rFonts w:ascii="Arial" w:hAnsi="Arial" w:cs="Arial"/>
                <w:sz w:val="20"/>
              </w:rPr>
              <w:t>3000 szt.</w:t>
            </w:r>
          </w:p>
          <w:p w:rsidR="000D3B77" w:rsidRPr="00F867E0" w:rsidRDefault="009A30C4" w:rsidP="009A30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KPI 4 =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1</w:t>
            </w:r>
            <w:r w:rsidR="00BA6698">
              <w:rPr>
                <w:rFonts w:ascii="Arial" w:hAnsi="Arial" w:cs="Arial"/>
                <w:sz w:val="20"/>
              </w:rPr>
              <w:t xml:space="preserve"> szt.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F867E0" w:rsidRDefault="00BA6698" w:rsidP="000D3B77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9F1DC8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:rsidR="000D3B77" w:rsidRPr="006334BF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6B0E7F" w:rsidRDefault="000D3B77" w:rsidP="00943356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:rsidR="000D3B77" w:rsidRPr="009F1DC8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3B77" w:rsidRPr="0091332C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:rsidR="000D3B77" w:rsidRPr="00F867E0" w:rsidRDefault="000D3B77" w:rsidP="000D3B77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</w:rPr>
            </w:pP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6B0E7F" w:rsidRDefault="000D3B77" w:rsidP="000D3B77">
            <w:pPr>
              <w:pStyle w:val="Tekstdymka"/>
              <w:rPr>
                <w:rFonts w:ascii="Arial" w:hAnsi="Arial" w:cs="Arial"/>
                <w:sz w:val="20"/>
                <w:szCs w:val="22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zmniejszenie liczby instytucji zaangażowanych w realizację procesu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21-2021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Wzrost liczby gospodarstw domowych objętych zasięgiem sieci o przepustowości dla łącza „w dół” wynoszącej co najmniej 100 </w:t>
            </w:r>
            <w:proofErr w:type="spellStart"/>
            <w:r w:rsidRPr="00F867E0">
              <w:rPr>
                <w:rFonts w:ascii="Arial" w:hAnsi="Arial" w:cs="Arial"/>
                <w:sz w:val="20"/>
              </w:rPr>
              <w:t>Mb</w:t>
            </w:r>
            <w:proofErr w:type="spellEnd"/>
            <w:r w:rsidRPr="00F867E0">
              <w:rPr>
                <w:rFonts w:ascii="Arial" w:hAnsi="Arial" w:cs="Arial"/>
                <w:sz w:val="20"/>
              </w:rPr>
              <w:t>/s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:rsidR="000D3B77" w:rsidRPr="00F867E0" w:rsidRDefault="000D3B77" w:rsidP="000D3B77">
            <w:pPr>
              <w:ind w:left="44"/>
              <w:rPr>
                <w:rFonts w:ascii="Arial" w:hAnsi="Arial" w:cs="Arial"/>
                <w:sz w:val="20"/>
              </w:rPr>
            </w:pPr>
          </w:p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  <w:p w:rsidR="000D3B77" w:rsidRPr="0096116A" w:rsidRDefault="000D3B77" w:rsidP="000D3B77">
            <w:pPr>
              <w:ind w:left="44"/>
              <w:rPr>
                <w:rFonts w:ascii="Arial" w:hAnsi="Arial" w:cs="Arial"/>
                <w:sz w:val="20"/>
              </w:rPr>
            </w:pPr>
          </w:p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Kolokacja – udostępnianie fizycznej przestrzeni lub urządzeń technicznych w celu umieszczenia i podłączenia </w:t>
            </w:r>
            <w:r w:rsidRPr="00F867E0">
              <w:rPr>
                <w:rFonts w:ascii="Arial" w:hAnsi="Arial" w:cs="Arial"/>
                <w:sz w:val="20"/>
              </w:rPr>
              <w:lastRenderedPageBreak/>
              <w:t>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3B77" w:rsidRPr="002B50C0" w:rsidTr="006251DB">
        <w:tc>
          <w:tcPr>
            <w:tcW w:w="254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Zgłaszanie popytu na usługi szerokopasmowe -  </w:t>
            </w: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narzędzie umożliwiające zgłoszenie zainteresowania dodatkowymi usługami poza tymi, które już są dostępne w danym miejscu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D3B77" w:rsidRPr="002B50C0" w:rsidTr="00943356">
        <w:tc>
          <w:tcPr>
            <w:tcW w:w="3265" w:type="dxa"/>
            <w:vAlign w:val="center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Opóźnienia w realizacji przetargów dotyczących istotnych zamówień dla realizacji projektu.</w:t>
            </w:r>
          </w:p>
        </w:tc>
        <w:tc>
          <w:tcPr>
            <w:tcW w:w="1697" w:type="dxa"/>
            <w:vAlign w:val="center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943356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Sporządzenie wysokiej jakości dokumentacji przetargowej w oparciu o dotychczasowe doświadczenia, w celu minimalizacji liczby pytań ze strony Wykonawców oraz podstaw do </w:t>
            </w:r>
            <w:proofErr w:type="spellStart"/>
            <w:r w:rsidRPr="00943356">
              <w:rPr>
                <w:rFonts w:ascii="Arial" w:hAnsi="Arial" w:cs="Arial"/>
                <w:sz w:val="20"/>
                <w:lang w:eastAsia="pl-PL"/>
              </w:rPr>
              <w:t>odwołań</w:t>
            </w:r>
            <w:proofErr w:type="spellEnd"/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do KIO. </w:t>
            </w:r>
          </w:p>
          <w:p w:rsidR="000D3B77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brak opóźnień w realizacji przetargów. </w:t>
            </w:r>
          </w:p>
          <w:p w:rsidR="00C12AB9" w:rsidRPr="00943356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2B50C0" w:rsidTr="000D3B77">
        <w:tc>
          <w:tcPr>
            <w:tcW w:w="3265" w:type="dxa"/>
            <w:vAlign w:val="center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943356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:rsidR="006E7BC5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lastRenderedPageBreak/>
              <w:t xml:space="preserve">Spodziewany efekt: stabilny kadrowo zespół projektowy w całym okresie realizacji projektu. </w:t>
            </w:r>
          </w:p>
          <w:p w:rsidR="00C12AB9" w:rsidRPr="00F867E0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2B50C0" w:rsidTr="00943356">
        <w:tc>
          <w:tcPr>
            <w:tcW w:w="3265" w:type="dxa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Otrzymanie produktów nieodpowiadających wymaganiom zawartym w opisie przedmiotu zamówienia lub niskiej jakości.</w:t>
            </w:r>
          </w:p>
          <w:p w:rsidR="006E7BC5" w:rsidRPr="00F867E0" w:rsidRDefault="006E7BC5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6E7BC5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 Spodziewany efekt: otrzymanie produktów zgodnyc</w:t>
            </w:r>
            <w:r w:rsidR="00A7743A"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:rsidR="00C12AB9" w:rsidRPr="00F867E0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2B50C0" w:rsidTr="00943356">
        <w:tc>
          <w:tcPr>
            <w:tcW w:w="3265" w:type="dxa"/>
            <w:vAlign w:val="center"/>
          </w:tcPr>
          <w:p w:rsidR="006E7BC5" w:rsidRPr="00F867E0" w:rsidRDefault="006E7BC5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:rsidR="00943356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:rsidR="006E7BC5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:rsidR="00C12AB9" w:rsidRPr="00F867E0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E7BC5" w:rsidRPr="001B6667" w:rsidTr="00943356">
        <w:trPr>
          <w:trHeight w:val="724"/>
        </w:trPr>
        <w:tc>
          <w:tcPr>
            <w:tcW w:w="3261" w:type="dxa"/>
            <w:shd w:val="clear" w:color="auto" w:fill="auto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</w:p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</w:p>
          <w:p w:rsidR="006E7BC5" w:rsidRPr="0091332C" w:rsidRDefault="006E7BC5" w:rsidP="006E7BC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7BC5" w:rsidRPr="0091332C" w:rsidRDefault="006E7BC5" w:rsidP="006E7BC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E7BC5" w:rsidRPr="0091332C" w:rsidRDefault="006E7BC5" w:rsidP="006E7BC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6E7BC5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:rsidR="00C12AB9" w:rsidRPr="00C12AB9" w:rsidRDefault="00C12AB9" w:rsidP="00C12AB9">
            <w:pPr>
              <w:rPr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1B6667" w:rsidTr="000D3B77">
        <w:trPr>
          <w:trHeight w:val="724"/>
        </w:trPr>
        <w:tc>
          <w:tcPr>
            <w:tcW w:w="3261" w:type="dxa"/>
            <w:shd w:val="clear" w:color="auto" w:fill="auto"/>
          </w:tcPr>
          <w:p w:rsidR="006E7BC5" w:rsidRPr="00F867E0" w:rsidRDefault="006E7BC5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Oczekiwania wykonawcy systemu związane z 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943356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:rsidR="006E7BC5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:rsidR="00C12AB9" w:rsidRPr="00C12AB9" w:rsidRDefault="00C12AB9" w:rsidP="00C12AB9">
            <w:pPr>
              <w:rPr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</w:tbl>
    <w:p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0D3B77" w:rsidRPr="00943356" w:rsidRDefault="000D3B77" w:rsidP="00943356">
      <w:pPr>
        <w:jc w:val="both"/>
        <w:rPr>
          <w:rStyle w:val="Nagwek2Znak"/>
          <w:rFonts w:ascii="Arial" w:eastAsiaTheme="minorHAnsi" w:hAnsi="Arial" w:cs="Arial"/>
          <w:color w:val="auto"/>
          <w:sz w:val="20"/>
          <w:szCs w:val="22"/>
        </w:rPr>
      </w:pPr>
      <w:r w:rsidRPr="00943356">
        <w:rPr>
          <w:rFonts w:ascii="Arial" w:hAnsi="Arial" w:cs="Arial"/>
          <w:sz w:val="20"/>
        </w:rPr>
        <w:t>Nie dotyczy</w:t>
      </w:r>
    </w:p>
    <w:p w:rsidR="000D3B77" w:rsidRPr="0096116A" w:rsidRDefault="00BB059E" w:rsidP="000D3B7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0D3B7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D3B77">
        <w:rPr>
          <w:rFonts w:ascii="Arial" w:hAnsi="Arial" w:cs="Arial"/>
          <w:b/>
        </w:rPr>
        <w:t xml:space="preserve"> </w:t>
      </w:r>
      <w:bookmarkStart w:id="2" w:name="_Hlk18274129"/>
      <w:r w:rsidR="000D3B77" w:rsidRPr="0096116A">
        <w:rPr>
          <w:rFonts w:ascii="Arial" w:hAnsi="Arial" w:cs="Arial"/>
          <w:sz w:val="20"/>
        </w:rPr>
        <w:t xml:space="preserve">Jakub Słodki – p.o. Naczelnika Wydziału Elektronizacji; </w:t>
      </w:r>
      <w:r w:rsidR="000D3B77">
        <w:rPr>
          <w:rFonts w:ascii="Arial" w:hAnsi="Arial" w:cs="Arial"/>
          <w:sz w:val="20"/>
        </w:rPr>
        <w:br/>
      </w:r>
      <w:hyperlink r:id="rId8" w:history="1">
        <w:r w:rsidR="000D3B77" w:rsidRPr="0096116A">
          <w:rPr>
            <w:rStyle w:val="Hipercze"/>
            <w:rFonts w:ascii="Arial" w:hAnsi="Arial" w:cs="Arial"/>
            <w:sz w:val="20"/>
          </w:rPr>
          <w:t>jakub.slodki@uke.gov.pl</w:t>
        </w:r>
      </w:hyperlink>
      <w:r w:rsidR="000D3B77" w:rsidRPr="0096116A">
        <w:rPr>
          <w:rFonts w:ascii="Arial" w:hAnsi="Arial" w:cs="Arial"/>
          <w:sz w:val="20"/>
        </w:rPr>
        <w:t xml:space="preserve"> tel.: 225349285</w:t>
      </w:r>
    </w:p>
    <w:bookmarkEnd w:id="2"/>
    <w:p w:rsidR="00A92887" w:rsidRPr="000D3B77" w:rsidRDefault="00A92887" w:rsidP="00943356"/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0D3B77"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D6" w:rsidRDefault="003B45D6" w:rsidP="00BB2420">
      <w:pPr>
        <w:spacing w:after="0" w:line="240" w:lineRule="auto"/>
      </w:pPr>
      <w:r>
        <w:separator/>
      </w:r>
    </w:p>
  </w:endnote>
  <w:endnote w:type="continuationSeparator" w:id="0">
    <w:p w:rsidR="003B45D6" w:rsidRDefault="003B45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0209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12F13" w:rsidRDefault="00E12F1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113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113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D6" w:rsidRDefault="003B45D6" w:rsidP="00BB2420">
      <w:pPr>
        <w:spacing w:after="0" w:line="240" w:lineRule="auto"/>
      </w:pPr>
      <w:r>
        <w:separator/>
      </w:r>
    </w:p>
  </w:footnote>
  <w:footnote w:type="continuationSeparator" w:id="0">
    <w:p w:rsidR="003B45D6" w:rsidRDefault="003B45D6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3B77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4B33"/>
    <w:rsid w:val="00141A92"/>
    <w:rsid w:val="00145E84"/>
    <w:rsid w:val="0015102C"/>
    <w:rsid w:val="00153381"/>
    <w:rsid w:val="001710A8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13F"/>
    <w:rsid w:val="001F24A0"/>
    <w:rsid w:val="001F67EC"/>
    <w:rsid w:val="0020330A"/>
    <w:rsid w:val="002310BD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57D3"/>
    <w:rsid w:val="002D7ADA"/>
    <w:rsid w:val="002E2FAF"/>
    <w:rsid w:val="002F29A3"/>
    <w:rsid w:val="0030196F"/>
    <w:rsid w:val="00302775"/>
    <w:rsid w:val="0030361B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45D6"/>
    <w:rsid w:val="003B5B7A"/>
    <w:rsid w:val="003C7325"/>
    <w:rsid w:val="003D7DD0"/>
    <w:rsid w:val="003E3144"/>
    <w:rsid w:val="00405EA4"/>
    <w:rsid w:val="0041034F"/>
    <w:rsid w:val="004118A3"/>
    <w:rsid w:val="004159D7"/>
    <w:rsid w:val="00423A26"/>
    <w:rsid w:val="00425046"/>
    <w:rsid w:val="004350B8"/>
    <w:rsid w:val="00444AAB"/>
    <w:rsid w:val="00450089"/>
    <w:rsid w:val="004729D1"/>
    <w:rsid w:val="004B1FBF"/>
    <w:rsid w:val="004C1D48"/>
    <w:rsid w:val="004C3A26"/>
    <w:rsid w:val="004D65CA"/>
    <w:rsid w:val="004E208E"/>
    <w:rsid w:val="004F6E89"/>
    <w:rsid w:val="005076A1"/>
    <w:rsid w:val="00513213"/>
    <w:rsid w:val="00517F12"/>
    <w:rsid w:val="0052102C"/>
    <w:rsid w:val="005212C8"/>
    <w:rsid w:val="0052400D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E7BC5"/>
    <w:rsid w:val="00701800"/>
    <w:rsid w:val="00710CC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01C2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3356"/>
    <w:rsid w:val="009471AC"/>
    <w:rsid w:val="0095183B"/>
    <w:rsid w:val="00952126"/>
    <w:rsid w:val="00952617"/>
    <w:rsid w:val="009663A6"/>
    <w:rsid w:val="00971A40"/>
    <w:rsid w:val="00976434"/>
    <w:rsid w:val="00980074"/>
    <w:rsid w:val="00992EA3"/>
    <w:rsid w:val="009967CA"/>
    <w:rsid w:val="009A17FF"/>
    <w:rsid w:val="009A30C4"/>
    <w:rsid w:val="009B4423"/>
    <w:rsid w:val="009B4B77"/>
    <w:rsid w:val="009C6140"/>
    <w:rsid w:val="009D2FA4"/>
    <w:rsid w:val="009D7D8A"/>
    <w:rsid w:val="009E4C67"/>
    <w:rsid w:val="009F09BF"/>
    <w:rsid w:val="009F1DC8"/>
    <w:rsid w:val="009F437E"/>
    <w:rsid w:val="009F442F"/>
    <w:rsid w:val="00A11788"/>
    <w:rsid w:val="00A30847"/>
    <w:rsid w:val="00A36AE2"/>
    <w:rsid w:val="00A43E49"/>
    <w:rsid w:val="00A44EA2"/>
    <w:rsid w:val="00A56D63"/>
    <w:rsid w:val="00A67685"/>
    <w:rsid w:val="00A728AE"/>
    <w:rsid w:val="00A7743A"/>
    <w:rsid w:val="00A804AE"/>
    <w:rsid w:val="00A829E4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5ADB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0DC"/>
    <w:rsid w:val="00BA481C"/>
    <w:rsid w:val="00BA6698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2AB9"/>
    <w:rsid w:val="00C26361"/>
    <w:rsid w:val="00C302F1"/>
    <w:rsid w:val="00C3575F"/>
    <w:rsid w:val="00C42AEA"/>
    <w:rsid w:val="00C57985"/>
    <w:rsid w:val="00C6751B"/>
    <w:rsid w:val="00CA516B"/>
    <w:rsid w:val="00CC2111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F1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1F73"/>
    <w:rsid w:val="00EC2AFC"/>
    <w:rsid w:val="00F07607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E7BC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DC22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rsid w:val="000D3B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ub.slodki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9FF00-727D-4DBC-8A8F-309E056A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1590</Words>
  <Characters>9545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2020-02-06T09:58:00Z</dcterms:created>
  <dcterms:modified xsi:type="dcterms:W3CDTF">2020-02-06T09:58:00Z</dcterms:modified>
</cp:coreProperties>
</file>